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14" w:rsidRDefault="00D654B0">
      <w:bookmarkStart w:id="0" w:name="_GoBack"/>
      <w:bookmarkEnd w:id="0"/>
      <w:r>
        <w:rPr>
          <w:rFonts w:hint="eastAsia"/>
        </w:rPr>
        <w:t>七帝戦一週間後会議　議事録</w:t>
      </w:r>
    </w:p>
    <w:p w:rsidR="00D654B0" w:rsidRDefault="00D654B0" w:rsidP="00D654B0">
      <w:pPr>
        <w:jc w:val="right"/>
      </w:pPr>
      <w:r>
        <w:rPr>
          <w:rFonts w:hint="eastAsia"/>
        </w:rPr>
        <w:t>１０：００～</w:t>
      </w:r>
    </w:p>
    <w:p w:rsidR="00D654B0" w:rsidRDefault="00D654B0" w:rsidP="00D654B0">
      <w:pPr>
        <w:jc w:val="right"/>
      </w:pPr>
      <w:r>
        <w:rPr>
          <w:rFonts w:hint="eastAsia"/>
        </w:rPr>
        <w:t>北大　情報教育館</w:t>
      </w:r>
    </w:p>
    <w:p w:rsidR="00D654B0" w:rsidRDefault="00D654B0"/>
    <w:p w:rsidR="00D654B0" w:rsidRDefault="00D654B0">
      <w:r>
        <w:rPr>
          <w:rFonts w:hint="eastAsia"/>
        </w:rPr>
        <w:t>・審査員の先生方、大会会長は開会式</w:t>
      </w:r>
      <w:r>
        <w:rPr>
          <w:rFonts w:hint="eastAsia"/>
        </w:rPr>
        <w:t>15</w:t>
      </w:r>
      <w:r>
        <w:rPr>
          <w:rFonts w:hint="eastAsia"/>
        </w:rPr>
        <w:t>分前に集合するよう変更</w:t>
      </w:r>
    </w:p>
    <w:p w:rsidR="00D654B0" w:rsidRDefault="00D654B0">
      <w:r>
        <w:rPr>
          <w:rFonts w:hint="eastAsia"/>
        </w:rPr>
        <w:t>・プロジャッジの場合、依頼の手紙が届いたかメールで確認</w:t>
      </w:r>
    </w:p>
    <w:p w:rsidR="00D654B0" w:rsidRDefault="00D654B0">
      <w:r>
        <w:rPr>
          <w:rFonts w:hint="eastAsia"/>
        </w:rPr>
        <w:t>・大会当日は禁煙</w:t>
      </w:r>
    </w:p>
    <w:p w:rsidR="00D654B0" w:rsidRDefault="00D654B0">
      <w:r>
        <w:rPr>
          <w:rFonts w:hint="eastAsia"/>
        </w:rPr>
        <w:t>・司会を</w:t>
      </w:r>
      <w:r>
        <w:rPr>
          <w:rFonts w:hint="eastAsia"/>
        </w:rPr>
        <w:t>OG</w:t>
      </w:r>
      <w:r>
        <w:rPr>
          <w:rFonts w:hint="eastAsia"/>
        </w:rPr>
        <w:t>に頼む場合、お茶か水を聞いたうえ、飲み物と弁当を出すようにする</w:t>
      </w:r>
    </w:p>
    <w:p w:rsidR="00D654B0" w:rsidRDefault="00D654B0">
      <w:r>
        <w:rPr>
          <w:rFonts w:hint="eastAsia"/>
        </w:rPr>
        <w:t>・主将会がある大会の前日準備は、重役以外仕事が終わってから行くようにする</w:t>
      </w:r>
    </w:p>
    <w:p w:rsidR="00D654B0" w:rsidRDefault="00D654B0">
      <w:r>
        <w:rPr>
          <w:rFonts w:hint="eastAsia"/>
        </w:rPr>
        <w:t>・公式な連絡は統一</w:t>
      </w:r>
    </w:p>
    <w:p w:rsidR="00D654B0" w:rsidRDefault="00D654B0">
      <w:r>
        <w:rPr>
          <w:rFonts w:hint="eastAsia"/>
        </w:rPr>
        <w:t xml:space="preserve">　　　→最初のデータはメールで、他は</w:t>
      </w:r>
      <w:r>
        <w:rPr>
          <w:rFonts w:hint="eastAsia"/>
        </w:rPr>
        <w:t>LINE</w:t>
      </w:r>
      <w:r>
        <w:rPr>
          <w:rFonts w:hint="eastAsia"/>
        </w:rPr>
        <w:t>で連絡</w:t>
      </w:r>
    </w:p>
    <w:p w:rsidR="00D654B0" w:rsidRDefault="00D654B0">
      <w:r>
        <w:rPr>
          <w:rFonts w:hint="eastAsia"/>
        </w:rPr>
        <w:t>・実行委員長は、ジャッジの先生へ最終確認として電話するようにする</w:t>
      </w:r>
    </w:p>
    <w:p w:rsidR="00D654B0" w:rsidRDefault="00D654B0">
      <w:r>
        <w:rPr>
          <w:rFonts w:hint="eastAsia"/>
        </w:rPr>
        <w:t xml:space="preserve">　　　→マニュアルを作る（時間・場所・質問について）</w:t>
      </w:r>
    </w:p>
    <w:p w:rsidR="00D654B0" w:rsidRDefault="00D654B0">
      <w:r>
        <w:rPr>
          <w:rFonts w:hint="eastAsia"/>
        </w:rPr>
        <w:t>・対外戦は、前日準備の北大集合時に他大の主将または代表者に来てもらい、パンフを目で見てミスがないかを確認してもらう</w:t>
      </w:r>
    </w:p>
    <w:p w:rsidR="00D654B0" w:rsidRDefault="00D654B0">
      <w:r>
        <w:rPr>
          <w:rFonts w:hint="eastAsia"/>
        </w:rPr>
        <w:t>・連盟員のパソコン係は、椅子運びの間に先に会場でエントリー確認を行う</w:t>
      </w:r>
    </w:p>
    <w:p w:rsidR="00D654B0" w:rsidRDefault="00D654B0">
      <w:r>
        <w:rPr>
          <w:rFonts w:hint="eastAsia"/>
        </w:rPr>
        <w:t>・エントリー確認の時間、追加は前日までであることを伝える</w:t>
      </w:r>
    </w:p>
    <w:p w:rsidR="00D654B0" w:rsidRDefault="00D654B0">
      <w:r>
        <w:rPr>
          <w:rFonts w:hint="eastAsia"/>
        </w:rPr>
        <w:t>・採点のソフトを他大からもらうなど対策を考える</w:t>
      </w:r>
    </w:p>
    <w:p w:rsidR="00D654B0" w:rsidRDefault="00D654B0">
      <w:r>
        <w:rPr>
          <w:rFonts w:hint="eastAsia"/>
        </w:rPr>
        <w:t>・前日準備の際、音響で用いるタコ足をサ館から必ず持ってくる</w:t>
      </w:r>
    </w:p>
    <w:p w:rsidR="00D654B0" w:rsidRDefault="00D654B0">
      <w:r>
        <w:rPr>
          <w:rFonts w:hint="eastAsia"/>
        </w:rPr>
        <w:t>・音響係は設置後の形を覚え、業者に頼りすぎないようにする</w:t>
      </w:r>
    </w:p>
    <w:p w:rsidR="00D654B0" w:rsidRDefault="00D654B0">
      <w:r>
        <w:rPr>
          <w:rFonts w:hint="eastAsia"/>
        </w:rPr>
        <w:t>・</w:t>
      </w:r>
      <w:r w:rsidR="00510665">
        <w:rPr>
          <w:rFonts w:hint="eastAsia"/>
        </w:rPr>
        <w:t>ジャッジの控室は当日の朝設置する</w:t>
      </w:r>
    </w:p>
    <w:p w:rsidR="00510665" w:rsidRDefault="00510665">
      <w:r>
        <w:rPr>
          <w:rFonts w:hint="eastAsia"/>
        </w:rPr>
        <w:t>・ジャッジが通る場合に場所をよけることを他大にも伝える</w:t>
      </w:r>
    </w:p>
    <w:p w:rsidR="00510665" w:rsidRDefault="00510665">
      <w:r>
        <w:rPr>
          <w:rFonts w:hint="eastAsia"/>
        </w:rPr>
        <w:t>・交流会では</w:t>
      </w:r>
      <w:r>
        <w:rPr>
          <w:rFonts w:hint="eastAsia"/>
        </w:rPr>
        <w:t>OB</w:t>
      </w:r>
      <w:r>
        <w:rPr>
          <w:rFonts w:hint="eastAsia"/>
        </w:rPr>
        <w:t>・</w:t>
      </w:r>
      <w:r>
        <w:rPr>
          <w:rFonts w:hint="eastAsia"/>
        </w:rPr>
        <w:t>OG</w:t>
      </w:r>
      <w:r>
        <w:rPr>
          <w:rFonts w:hint="eastAsia"/>
        </w:rPr>
        <w:t>の参加を認めない</w:t>
      </w:r>
    </w:p>
    <w:p w:rsidR="00510665" w:rsidRDefault="00510665">
      <w:r>
        <w:rPr>
          <w:rFonts w:hint="eastAsia"/>
        </w:rPr>
        <w:t>・忘れ物は期限を設けて主将に連絡し、他大に伝えてもらう</w:t>
      </w:r>
    </w:p>
    <w:p w:rsidR="00510665" w:rsidRDefault="00510665">
      <w:r>
        <w:rPr>
          <w:rFonts w:hint="eastAsia"/>
        </w:rPr>
        <w:t xml:space="preserve">　　　→パソコン係にも伝える</w:t>
      </w:r>
    </w:p>
    <w:p w:rsidR="00510665" w:rsidRDefault="00510665">
      <w:r>
        <w:rPr>
          <w:rFonts w:hint="eastAsia"/>
        </w:rPr>
        <w:t>・パンフレットに記載されるエントリーは、北大開催のときは背番号順に統一する</w:t>
      </w:r>
    </w:p>
    <w:p w:rsidR="00510665" w:rsidRDefault="00510665">
      <w:r>
        <w:rPr>
          <w:rFonts w:hint="eastAsia"/>
        </w:rPr>
        <w:t xml:space="preserve">　　　→七帝戦は特に大変だということを、引き継ぎ書に記載しておく</w:t>
      </w:r>
    </w:p>
    <w:p w:rsidR="00510665" w:rsidRDefault="00510665">
      <w:r>
        <w:rPr>
          <w:rFonts w:hint="eastAsia"/>
        </w:rPr>
        <w:t>・パソコン係の作業はパンフレットを見るより、メールで確認する</w:t>
      </w:r>
    </w:p>
    <w:p w:rsidR="00510665" w:rsidRDefault="00510665">
      <w:r>
        <w:rPr>
          <w:rFonts w:hint="eastAsia"/>
        </w:rPr>
        <w:t>・直前に決まったことはパンフレットに差しこみで入れる（場所、時間など）</w:t>
      </w:r>
    </w:p>
    <w:p w:rsidR="00510665" w:rsidRDefault="00510665">
      <w:r>
        <w:rPr>
          <w:rFonts w:hint="eastAsia"/>
        </w:rPr>
        <w:t>・ホームページのチェック表は年度別に分ける</w:t>
      </w:r>
    </w:p>
    <w:p w:rsidR="00510665" w:rsidRDefault="00510665">
      <w:r>
        <w:rPr>
          <w:rFonts w:hint="eastAsia"/>
        </w:rPr>
        <w:t>・ホームページに大会一週間前に完成したタイムスケジュールをアップする</w:t>
      </w:r>
    </w:p>
    <w:p w:rsidR="00510665" w:rsidRPr="00510665" w:rsidRDefault="00510665">
      <w:r>
        <w:rPr>
          <w:rFonts w:hint="eastAsia"/>
        </w:rPr>
        <w:t>・ブログは更新が止まっているので消すか、停止していることを書いておく</w:t>
      </w:r>
    </w:p>
    <w:sectPr w:rsidR="00510665" w:rsidRPr="00510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B0"/>
    <w:rsid w:val="000A3375"/>
    <w:rsid w:val="00510665"/>
    <w:rsid w:val="00D654B0"/>
    <w:rsid w:val="00D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63096-B2D7-419A-B430-E9B35246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toshihiko nakamura</dc:creator>
  <cp:keywords/>
  <dc:description/>
  <cp:lastModifiedBy>toshihiko nakamura</cp:lastModifiedBy>
  <cp:revision>2</cp:revision>
  <dcterms:created xsi:type="dcterms:W3CDTF">2016-03-13T04:20:00Z</dcterms:created>
  <dcterms:modified xsi:type="dcterms:W3CDTF">2016-03-13T04:20:00Z</dcterms:modified>
</cp:coreProperties>
</file>